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C3F1" w14:textId="77777777" w:rsidR="007C1A5B" w:rsidRPr="007C1A5B" w:rsidRDefault="007C1A5B" w:rsidP="007C1A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AT"/>
          <w14:ligatures w14:val="none"/>
        </w:rPr>
        <w:t>Ausbildungen:</w:t>
      </w:r>
    </w:p>
    <w:p w14:paraId="60E6B2BD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2000-2003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  Ausbildung zur Drogistin</w:t>
      </w:r>
    </w:p>
    <w:p w14:paraId="4E89CBBC" w14:textId="275AE9FC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2010-2011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     Ausbildung zur Pädagogischen Assistenzkraft</w:t>
      </w:r>
    </w:p>
    <w:p w14:paraId="6A769B2D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2021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            Ausbildung zum Zertifizierten Gesundheitscoach für Hunde</w:t>
      </w:r>
    </w:p>
    <w:p w14:paraId="2B197705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2021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            Ausbildung zum Zertifizierten Naturheilkunde-Berater für Hunde</w:t>
      </w:r>
    </w:p>
    <w:p w14:paraId="5C33B5EA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2021-2022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    Lehrgang Hundeernährungsberater</w:t>
      </w:r>
    </w:p>
    <w:p w14:paraId="37939296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2022-2024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    2-jähriges Studium zum Verhaltensberater und tierschutzqualifiziertem Hundetrainer an der </w:t>
      </w:r>
      <w:proofErr w:type="gram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ATN Akademie</w:t>
      </w:r>
      <w:proofErr w:type="gram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für angewandte Tierpsychologie und Tierverhaltenstraining</w:t>
      </w:r>
    </w:p>
    <w:p w14:paraId="38F7B596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 xml:space="preserve">2025            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Dummy Trainer</w:t>
      </w: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 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- bei Hundepraxis Veronika Rothe und Kristina Räder</w:t>
      </w:r>
    </w:p>
    <w:p w14:paraId="5AA4F9A3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...aktuell absolviere ich eine Zusatzausbildung: "Das AVE Prinzip" nach Dr. Viviane Theby - ganzheitliche und angepasste Verhaltensentwicklung für Mensch und Tier</w:t>
      </w:r>
    </w:p>
    <w:p w14:paraId="0609CA25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</w:p>
    <w:p w14:paraId="53774D4F" w14:textId="77777777" w:rsidR="007C1A5B" w:rsidRPr="007C1A5B" w:rsidRDefault="007C1A5B" w:rsidP="007C1A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AT"/>
          <w14:ligatures w14:val="none"/>
        </w:rPr>
        <w:t>Fortbildungen:</w:t>
      </w:r>
      <w:r w:rsidRPr="007C1A5B">
        <w:rPr>
          <w:rFonts w:ascii="Josefin Slab" w:eastAsia="Times New Roman" w:hAnsi="Josefin Slab" w:cs="Times New Roman"/>
          <w:b/>
          <w:bCs/>
          <w:kern w:val="0"/>
          <w:sz w:val="30"/>
          <w:szCs w:val="30"/>
          <w:lang w:eastAsia="de-AT"/>
          <w14:ligatures w14:val="none"/>
        </w:rPr>
        <w:t> </w:t>
      </w:r>
    </w:p>
    <w:p w14:paraId="22DDBDFF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2021</w:t>
      </w:r>
    </w:p>
    <w:p w14:paraId="2FCEA180" w14:textId="77777777" w:rsidR="007C1A5B" w:rsidRPr="007C1A5B" w:rsidRDefault="007C1A5B" w:rsidP="007C1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Herdenschutzhunde 2-tägiges Seminar mit Thomas Schoke</w:t>
      </w:r>
    </w:p>
    <w:p w14:paraId="25167861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2022</w:t>
      </w:r>
    </w:p>
    <w:p w14:paraId="6A14E2A6" w14:textId="77777777" w:rsidR="007C1A5B" w:rsidRPr="007C1A5B" w:rsidRDefault="007C1A5B" w:rsidP="007C1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 xml:space="preserve">"Medical Training"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>mit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 xml:space="preserve"> Dr. Dorothea Johnen</w:t>
      </w:r>
    </w:p>
    <w:p w14:paraId="3E47EA19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"Anatomie Hund und Bewegungslehre" mit Dr. med. vet. Andrea Wüstenhagen</w:t>
      </w:r>
    </w:p>
    <w:p w14:paraId="67EC9B38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2-tägiges "Kognitive Fähigkeiten von Wolf und Hund" mit Dr. Adam Miklosi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Verhaltenbiologe</w:t>
      </w:r>
      <w:proofErr w:type="spellEnd"/>
    </w:p>
    <w:p w14:paraId="7B0BA0E3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"Herdenschutzhunde in der Familie" mit Anne Bucher</w:t>
      </w:r>
    </w:p>
    <w:p w14:paraId="082813BD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"Hormone und Verhalten" mit Sophie Strodtbeck</w:t>
      </w:r>
    </w:p>
    <w:p w14:paraId="0489E319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"Herdenschutzhunde und Hütehunde" mit Michaela Kleemann</w:t>
      </w:r>
    </w:p>
    <w:p w14:paraId="38D9FAB8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"Hilfe, mein Hund ist territorial?!" mit Dr. Stephan Gronostay</w:t>
      </w:r>
    </w:p>
    <w:p w14:paraId="1D742702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2-tägiges Seminar "Ausdrucksverhalten" mit Gerrit Stephan</w:t>
      </w:r>
    </w:p>
    <w:p w14:paraId="0C093A1E" w14:textId="77777777" w:rsidR="007C1A5B" w:rsidRPr="007C1A5B" w:rsidRDefault="007C1A5B" w:rsidP="007C1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"Lernen 1 Teil 1" mit Bettina Brückler</w:t>
      </w:r>
    </w:p>
    <w:p w14:paraId="590741D3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2023</w:t>
      </w: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    </w:t>
      </w:r>
    </w:p>
    <w:p w14:paraId="06752CF3" w14:textId="77777777" w:rsidR="007C1A5B" w:rsidRPr="007C1A5B" w:rsidRDefault="007C1A5B" w:rsidP="007C1A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Workshop "Alltag mit Herdenschutzhunden"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584A0BF7" w14:textId="77777777" w:rsidR="007C1A5B" w:rsidRPr="007C1A5B" w:rsidRDefault="007C1A5B" w:rsidP="007C1A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Workshop "Herdenschutzhunde im Training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2BB9EA95" w14:textId="77777777" w:rsidR="007C1A5B" w:rsidRPr="007C1A5B" w:rsidRDefault="007C1A5B" w:rsidP="007C1A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"Lernen 1 Teil 2" mit Bettina Brückler</w:t>
      </w:r>
    </w:p>
    <w:p w14:paraId="16692688" w14:textId="77777777" w:rsidR="007C1A5B" w:rsidRPr="007C1A5B" w:rsidRDefault="007C1A5B" w:rsidP="007C1A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lastRenderedPageBreak/>
        <w:t>"Lernen 2" mit Natalie Braune</w:t>
      </w:r>
    </w:p>
    <w:p w14:paraId="5AF7DF0F" w14:textId="77777777" w:rsidR="007C1A5B" w:rsidRPr="007C1A5B" w:rsidRDefault="007C1A5B" w:rsidP="007C1A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Praxisseminar "Lernen 1" durch die ATN, mit Christoph Lerchner</w:t>
      </w:r>
    </w:p>
    <w:p w14:paraId="7235305E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Praxisseminar "Lernen 2" durch die ATN, mit Christoph Lerchner</w:t>
      </w:r>
    </w:p>
    <w:p w14:paraId="7D8D71E4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"Entwicklungsphasen Welpe und Junghund" mit Gerd Schreiber</w:t>
      </w:r>
    </w:p>
    <w:p w14:paraId="36573FD3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"HSH – Herdenschutzhunde Verhaltensweisen und Anforderungen" mit Ines Grunwald (DIFT)</w:t>
      </w:r>
    </w:p>
    <w:p w14:paraId="4C384F34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"Der Welpe in der Hundeschule" mit Lea Penteker</w:t>
      </w:r>
    </w:p>
    <w:p w14:paraId="274357A8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"Der Junghund in der Hundeschule" mit Lea Penteker</w:t>
      </w:r>
    </w:p>
    <w:p w14:paraId="5D8692BC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"Lernen 3" durch die ATN, mit Manuela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Stöttinger-Priglhofer</w:t>
      </w:r>
      <w:proofErr w:type="spellEnd"/>
    </w:p>
    <w:p w14:paraId="0EB813D0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"Herdenschutzhunde - Die etwas anderen Hunde" mit Ines Grunwald (DIFT)</w:t>
      </w:r>
    </w:p>
    <w:p w14:paraId="46DCBA0D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"Ontogenese 1" durch die ATN, mit Manuela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Stöttinger-Priglhofer</w:t>
      </w:r>
      <w:proofErr w:type="spellEnd"/>
    </w:p>
    <w:p w14:paraId="1CDA5400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Allgemeinen"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 mit Germaine Latz</w:t>
      </w:r>
    </w:p>
    <w:p w14:paraId="7ED53E37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"Arbeitende Herdenschutzhunde"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 mit Andrea Döring</w:t>
      </w:r>
    </w:p>
    <w:p w14:paraId="55C0C95A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"Ontogenese 2" durch die ATN, mit Manuela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Stöttinger-Priglhofer</w:t>
      </w:r>
      <w:proofErr w:type="spellEnd"/>
    </w:p>
    <w:p w14:paraId="5FF967D2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7E10D33A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Verhaltenstraining 1 mit Regina Hauenstein</w:t>
      </w:r>
    </w:p>
    <w:p w14:paraId="66846682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005D6E9C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Verhaltenstraining 2/1 Jagdverhalten mit Regina Hauenstein</w:t>
      </w:r>
    </w:p>
    <w:p w14:paraId="1B6900EF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Webinar Verhaltenstraining 2/2 Umgang mit ängstlichen Hunden im Hundeschulalltag mit Wibke Hagemann</w:t>
      </w:r>
    </w:p>
    <w:p w14:paraId="26559563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3C50C08C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1 "Mit dem Hund unterwegs" durch die ATN, mit Manuela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Stöttinger-Priglhofer</w:t>
      </w:r>
      <w:proofErr w:type="spellEnd"/>
    </w:p>
    <w:p w14:paraId="00F77C93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"Verhaltenstraining 2" durch die ATN mit Manuela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Stöttinger-Priglhofer</w:t>
      </w:r>
      <w:proofErr w:type="spellEnd"/>
    </w:p>
    <w:p w14:paraId="3172D258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1CFC43A0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"Menschentraining" durch die ATN mit Katy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Sonderschefer</w:t>
      </w:r>
      <w:proofErr w:type="spellEnd"/>
    </w:p>
    <w:p w14:paraId="14BB254F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"Einzeltraining" durch die ATN mit Katy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Sonderschefer</w:t>
      </w:r>
      <w:proofErr w:type="spellEnd"/>
    </w:p>
    <w:p w14:paraId="6A93112A" w14:textId="77777777" w:rsidR="007C1A5B" w:rsidRPr="007C1A5B" w:rsidRDefault="007C1A5B" w:rsidP="007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"Gruppentraining" durch die ATN Katy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Sonderschefer</w:t>
      </w:r>
      <w:proofErr w:type="spellEnd"/>
    </w:p>
    <w:p w14:paraId="27066910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2024</w:t>
      </w:r>
    </w:p>
    <w:p w14:paraId="3BF96314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695ACF0E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"Kommunikation, von der Theorie in die Praxis" mit Christine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Kompatscher</w:t>
      </w:r>
      <w:proofErr w:type="spellEnd"/>
    </w:p>
    <w:p w14:paraId="5BC62F4A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Praxisseminar "Übungen selbstständig anleiten" durch die ATN mit Sonja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Reitter</w:t>
      </w:r>
      <w:proofErr w:type="spellEnd"/>
    </w:p>
    <w:p w14:paraId="5D11169A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739D0149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Praxistransfer "Trick und Beschäftigung 1" durch die ATN mit Sonja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Reitter</w:t>
      </w:r>
      <w:proofErr w:type="spellEnd"/>
    </w:p>
    <w:p w14:paraId="69474A93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Praktikum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 Germaine Latz</w:t>
      </w:r>
    </w:p>
    <w:p w14:paraId="6F04C962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Praxistransfer "Trick und Beschäftigung 2" durch die ATN mit Sonja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Reitter</w:t>
      </w:r>
      <w:proofErr w:type="spellEnd"/>
    </w:p>
    <w:p w14:paraId="25AEA898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"Herausforderungen und Hürden bei der Aufnahme u. Vermittlung von Tierheimhunden" Sandra Barfels</w:t>
      </w:r>
    </w:p>
    <w:p w14:paraId="38868997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"Der HSH im Hundetraining und in der Verhaltensberatung" mit Mirjam Cordt</w:t>
      </w:r>
    </w:p>
    <w:p w14:paraId="1C592C71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lastRenderedPageBreak/>
        <w:t xml:space="preserve">"Herdenschutzhunde im Alltag und im Tierschutz"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Kynologisches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Kompetenzzentrum "Hunde verstehen"</w:t>
      </w:r>
    </w:p>
    <w:p w14:paraId="240AA293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"Wenn der Postbote </w:t>
      </w:r>
      <w:proofErr w:type="gram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2 mal</w:t>
      </w:r>
      <w:proofErr w:type="gram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klingelt - Alltag mit dem Herdenschutzhund" mit Ines Grunwald (DIFT)</w:t>
      </w:r>
    </w:p>
    <w:p w14:paraId="470BABBB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"Der junge Herdenschutzhund" Individualentwicklung während der Pubertät" mit Ines Grunwald</w:t>
      </w:r>
    </w:p>
    <w:p w14:paraId="25C805F8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"Mantrailing als Enrichment 2.0" Academy Astrid Sperlich</w:t>
      </w:r>
    </w:p>
    <w:p w14:paraId="0599B731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>"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>Mantrailing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 xml:space="preserve">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>Einsteiger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val="en-GB" w:eastAsia="de-AT"/>
          <w14:ligatures w14:val="none"/>
        </w:rPr>
        <w:t xml:space="preserve"> Workshop" Academy Astrid Sperlich</w:t>
      </w:r>
    </w:p>
    <w:p w14:paraId="751579D6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Trailen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auf dem Geruchsband" Academy Astrid Sperlich</w:t>
      </w:r>
    </w:p>
    <w:p w14:paraId="53EFF8EF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"Das Antrailen" Academy Astrid Sperlich</w:t>
      </w:r>
    </w:p>
    <w:p w14:paraId="382DBBC5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"Organisation von Mantrailing Gruppen" Academy Astrid Sperlich</w:t>
      </w:r>
    </w:p>
    <w:p w14:paraId="4D895154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"Trails planen und legen Teil 1" Academy Astrid Sperlich</w:t>
      </w:r>
    </w:p>
    <w:p w14:paraId="2801D869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"Trails planen und legen,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Trailaufgaben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Teil 2" Academy Astrid Sperlich</w:t>
      </w:r>
    </w:p>
    <w:p w14:paraId="69D80644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"Entspanntes Hundetraining" - Schulterblick Workshop mit Germaine Latz und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Frantje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- The Walking F</w:t>
      </w:r>
    </w:p>
    <w:p w14:paraId="1F753B8B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"Wecke den Optimisten in deinem Hund" - Mirjam Cordt</w:t>
      </w:r>
    </w:p>
    <w:p w14:paraId="6F79F8FE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"Lass das Glück mit deinem neuen Hund einziehen" - Mirjam Cordt</w:t>
      </w:r>
    </w:p>
    <w:p w14:paraId="35521CA3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"Bindung und Verhalten" - Mirjam Cordt</w:t>
      </w:r>
    </w:p>
    <w:p w14:paraId="2A217681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"Wieso Weshalb Warum" Anamnese ist nicht dumm - Mirjam Cordt</w:t>
      </w:r>
    </w:p>
    <w:p w14:paraId="60CBEBCF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"Fokus Ressourcenverteidigung" - Mirjam Cordt</w:t>
      </w:r>
    </w:p>
    <w:p w14:paraId="0A223FD7" w14:textId="77777777" w:rsidR="007C1A5B" w:rsidRPr="007C1A5B" w:rsidRDefault="007C1A5B" w:rsidP="007C1A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"Ohne Seele ist es nur Technik! Bindung leben" - Mirjam Cordt</w:t>
      </w:r>
    </w:p>
    <w:p w14:paraId="5EF7D433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  <w:t>2025</w:t>
      </w:r>
    </w:p>
    <w:p w14:paraId="64949219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"Fokus Hundereich"- Mirjam Cordt</w:t>
      </w:r>
    </w:p>
    <w:p w14:paraId="32B5C6AA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"Schulterblick unter Kollegen! - </w:t>
      </w:r>
      <w:proofErr w:type="spellStart"/>
      <w:proofErr w:type="gram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herdenschutz.hunde</w:t>
      </w:r>
      <w:proofErr w:type="gram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.verstehen</w:t>
      </w:r>
      <w:proofErr w:type="spellEnd"/>
    </w:p>
    <w:p w14:paraId="02932BB9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"Körpersprache im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Dummytraining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 - Hundepraxis</w:t>
      </w:r>
    </w:p>
    <w:p w14:paraId="63010204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"Vom Welpen zum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Dummyprofi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 - Hundepraxis</w:t>
      </w:r>
    </w:p>
    <w:p w14:paraId="38B73AEF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"Grundlagen der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Dummyarbeit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 - Hundepraxis</w:t>
      </w:r>
    </w:p>
    <w:p w14:paraId="685CA762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"Fußarbeit für das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Dummytraining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 - Hundepraxis</w:t>
      </w:r>
    </w:p>
    <w:p w14:paraId="458E3C28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"Gesunderhaltung im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Dummytraining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 - Britta Reiland</w:t>
      </w:r>
    </w:p>
    <w:p w14:paraId="7CA6B766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"Small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Steps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Matter" - Philippa Williams</w:t>
      </w:r>
    </w:p>
    <w:p w14:paraId="22D6C156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"Entspannte Leine in wilder Nachbarschaft"- Anja Fiedler</w:t>
      </w:r>
    </w:p>
    <w:p w14:paraId="23C3CEB2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"Dummy Tage" mit Anja Fiedler</w:t>
      </w:r>
    </w:p>
    <w:p w14:paraId="29DD3CF6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Intensiv-Workshop LSR und Reiz als Erfolgsauslöser nach Mirjam Cordt bei Faires Hundetraining</w:t>
      </w:r>
    </w:p>
    <w:p w14:paraId="277868FC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"DOG </w:t>
      </w:r>
      <w:proofErr w:type="spellStart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InFokus</w:t>
      </w:r>
      <w:proofErr w:type="spellEnd"/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- Grundgehorsam" - Mirjam Cordt</w:t>
      </w:r>
    </w:p>
    <w:p w14:paraId="51604730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"Dein Hund ist mehr als Angst" - Mirjam Cordt</w:t>
      </w:r>
    </w:p>
    <w:p w14:paraId="7597ECC1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"Weil du es kannst, Gedanken lenken, Leben verändern" - Mirjam Cordt</w:t>
      </w:r>
    </w:p>
    <w:p w14:paraId="60628CAA" w14:textId="77777777" w:rsidR="007C1A5B" w:rsidRP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"Hundebegegnungen fair und nachhaltig trainieren" Teil 1 Lernwerkstatt Brigitte Zwengel</w:t>
      </w:r>
    </w:p>
    <w:p w14:paraId="3FBB4CF8" w14:textId="77777777" w:rsidR="007C1A5B" w:rsidRDefault="007C1A5B" w:rsidP="007C1A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C1A5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"Hundebegegnungen fair und nachhaltig trainieren" Teil 2 Lernwerkstatt Brigitte Zwengel</w:t>
      </w:r>
    </w:p>
    <w:p w14:paraId="363BD33C" w14:textId="45E1DE16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Nicht vollständig, die neuesten werden noch ergänzt</w:t>
      </w:r>
    </w:p>
    <w:p w14:paraId="0F849F90" w14:textId="77777777" w:rsidR="007C1A5B" w:rsidRPr="007C1A5B" w:rsidRDefault="007C1A5B" w:rsidP="007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</w:p>
    <w:p w14:paraId="2F279C86" w14:textId="77777777" w:rsidR="007C1A5B" w:rsidRDefault="007C1A5B"/>
    <w:sectPr w:rsidR="007C1A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sefin Slab">
    <w:charset w:val="00"/>
    <w:family w:val="auto"/>
    <w:pitch w:val="variable"/>
    <w:sig w:usb0="00000003" w:usb1="00000004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1DD9"/>
    <w:multiLevelType w:val="multilevel"/>
    <w:tmpl w:val="7044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30245"/>
    <w:multiLevelType w:val="multilevel"/>
    <w:tmpl w:val="7F7E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F5379"/>
    <w:multiLevelType w:val="multilevel"/>
    <w:tmpl w:val="30C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6331"/>
    <w:multiLevelType w:val="multilevel"/>
    <w:tmpl w:val="3DC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5508D"/>
    <w:multiLevelType w:val="multilevel"/>
    <w:tmpl w:val="DEB4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0395E"/>
    <w:multiLevelType w:val="multilevel"/>
    <w:tmpl w:val="125C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E378E"/>
    <w:multiLevelType w:val="multilevel"/>
    <w:tmpl w:val="FD3A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897440">
    <w:abstractNumId w:val="1"/>
  </w:num>
  <w:num w:numId="2" w16cid:durableId="114953680">
    <w:abstractNumId w:val="4"/>
  </w:num>
  <w:num w:numId="3" w16cid:durableId="1848594530">
    <w:abstractNumId w:val="3"/>
  </w:num>
  <w:num w:numId="4" w16cid:durableId="808207486">
    <w:abstractNumId w:val="0"/>
  </w:num>
  <w:num w:numId="5" w16cid:durableId="1314917708">
    <w:abstractNumId w:val="6"/>
  </w:num>
  <w:num w:numId="6" w16cid:durableId="1324972157">
    <w:abstractNumId w:val="5"/>
  </w:num>
  <w:num w:numId="7" w16cid:durableId="155092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5B"/>
    <w:rsid w:val="007C1A5B"/>
    <w:rsid w:val="00D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3383"/>
  <w15:chartTrackingRefBased/>
  <w15:docId w15:val="{F1051CFA-6CF5-46B4-A64E-4F1FC785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1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1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1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1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1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1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1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1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1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1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1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1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1A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1A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1A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1A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1A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1A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1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1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1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1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1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1A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1A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1A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1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1A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1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Eibl</dc:creator>
  <cp:keywords/>
  <dc:description/>
  <cp:lastModifiedBy>Brigitte Eibl</cp:lastModifiedBy>
  <cp:revision>1</cp:revision>
  <dcterms:created xsi:type="dcterms:W3CDTF">2026-07-12T12:11:00Z</dcterms:created>
  <dcterms:modified xsi:type="dcterms:W3CDTF">2026-07-12T12:13:00Z</dcterms:modified>
</cp:coreProperties>
</file>